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03AD" w:rsidRPr="00EA6DAD" w:rsidRDefault="00BB03AD" w:rsidP="00A0216B">
      <w:pPr>
        <w:spacing w:after="0" w:line="240" w:lineRule="auto"/>
        <w:contextualSpacing/>
        <w:jc w:val="center"/>
        <w:outlineLvl w:val="0"/>
        <w:rPr>
          <w:rFonts w:cs="Times New Roman"/>
          <w:b/>
          <w:szCs w:val="28"/>
        </w:rPr>
      </w:pPr>
      <w:r w:rsidRPr="00EA6DAD">
        <w:rPr>
          <w:rFonts w:cs="Times New Roman"/>
          <w:b/>
          <w:szCs w:val="28"/>
        </w:rPr>
        <w:t xml:space="preserve">ПОЯСНИТЕЛЬНАЯ ЗАПИСКА </w:t>
      </w:r>
    </w:p>
    <w:p w:rsidR="00BB03AD" w:rsidRPr="00EA6DAD" w:rsidRDefault="00BB03AD" w:rsidP="00A0216B">
      <w:pPr>
        <w:spacing w:after="0" w:line="240" w:lineRule="auto"/>
        <w:contextualSpacing/>
        <w:jc w:val="center"/>
        <w:outlineLvl w:val="0"/>
        <w:rPr>
          <w:rFonts w:cs="Times New Roman"/>
          <w:b/>
          <w:szCs w:val="28"/>
        </w:rPr>
      </w:pPr>
      <w:r w:rsidRPr="00EA6DAD">
        <w:rPr>
          <w:rFonts w:cs="Times New Roman"/>
          <w:b/>
          <w:szCs w:val="28"/>
        </w:rPr>
        <w:t xml:space="preserve">к проекту закона Забайкальского края </w:t>
      </w:r>
    </w:p>
    <w:p w:rsidR="00F958A6" w:rsidRDefault="00F958A6" w:rsidP="00E624DC">
      <w:pPr>
        <w:spacing w:after="0" w:line="240" w:lineRule="auto"/>
        <w:contextualSpacing/>
        <w:jc w:val="center"/>
        <w:rPr>
          <w:rFonts w:cs="Times New Roman"/>
          <w:b/>
          <w:szCs w:val="28"/>
        </w:rPr>
      </w:pPr>
      <w:r w:rsidRPr="00F45CC8">
        <w:rPr>
          <w:b/>
          <w:bCs/>
          <w:szCs w:val="28"/>
        </w:rPr>
        <w:t xml:space="preserve">"О внесении изменений </w:t>
      </w:r>
      <w:r w:rsidR="00E624DC" w:rsidRPr="00F45CC8">
        <w:rPr>
          <w:rFonts w:cs="Times New Roman"/>
          <w:b/>
          <w:bCs/>
          <w:szCs w:val="28"/>
        </w:rPr>
        <w:t xml:space="preserve">в статью 6 Закона Забайкальского края </w:t>
      </w:r>
      <w:r w:rsidR="00E624DC" w:rsidRPr="00F45CC8">
        <w:rPr>
          <w:rFonts w:cs="Times New Roman"/>
          <w:b/>
          <w:bCs/>
          <w:szCs w:val="28"/>
        </w:rPr>
        <w:br/>
      </w:r>
      <w:r w:rsidR="00E624DC" w:rsidRPr="00F45CC8">
        <w:rPr>
          <w:rFonts w:cs="Times New Roman"/>
          <w:b/>
          <w:iCs/>
          <w:szCs w:val="28"/>
        </w:rPr>
        <w:t xml:space="preserve">"Об Уполномоченном по правам ребенка в Забайкальском крае" </w:t>
      </w:r>
      <w:r w:rsidR="00E624DC" w:rsidRPr="00F45CC8">
        <w:rPr>
          <w:rFonts w:cs="Times New Roman"/>
          <w:b/>
          <w:iCs/>
          <w:szCs w:val="28"/>
        </w:rPr>
        <w:br/>
        <w:t xml:space="preserve">и статью 3 </w:t>
      </w:r>
      <w:r w:rsidR="00E624DC" w:rsidRPr="00F45CC8">
        <w:rPr>
          <w:rFonts w:cs="Times New Roman"/>
          <w:b/>
          <w:bCs/>
          <w:szCs w:val="28"/>
        </w:rPr>
        <w:t xml:space="preserve">Закона Забайкальского края </w:t>
      </w:r>
      <w:r w:rsidR="00D837C2">
        <w:rPr>
          <w:rFonts w:cs="Times New Roman"/>
          <w:b/>
          <w:bCs/>
          <w:szCs w:val="28"/>
        </w:rPr>
        <w:br/>
      </w:r>
      <w:r w:rsidR="00E624DC" w:rsidRPr="00F45CC8">
        <w:rPr>
          <w:rFonts w:cs="Times New Roman"/>
          <w:b/>
          <w:szCs w:val="28"/>
        </w:rPr>
        <w:t>"Об Уполномоченном по правам человека в Забайкальском крае"</w:t>
      </w:r>
    </w:p>
    <w:p w:rsidR="00E624DC" w:rsidRPr="00EA6DAD" w:rsidRDefault="00E624DC" w:rsidP="00E624DC">
      <w:pPr>
        <w:spacing w:after="0" w:line="240" w:lineRule="auto"/>
        <w:contextualSpacing/>
        <w:jc w:val="center"/>
        <w:rPr>
          <w:rFonts w:cs="Times New Roman"/>
          <w:b/>
          <w:szCs w:val="28"/>
        </w:rPr>
      </w:pPr>
    </w:p>
    <w:p w:rsidR="00335522" w:rsidRDefault="00A5415B" w:rsidP="00A0216B">
      <w:pPr>
        <w:spacing w:after="0" w:line="240" w:lineRule="auto"/>
        <w:ind w:firstLine="709"/>
        <w:contextualSpacing/>
        <w:outlineLvl w:val="0"/>
        <w:rPr>
          <w:rFonts w:eastAsia="Calibri" w:cs="Times New Roman"/>
          <w:bCs/>
          <w:szCs w:val="28"/>
        </w:rPr>
      </w:pPr>
      <w:proofErr w:type="gramStart"/>
      <w:r w:rsidRPr="00E624DC">
        <w:rPr>
          <w:rFonts w:cs="Times New Roman"/>
          <w:spacing w:val="-4"/>
          <w:szCs w:val="28"/>
        </w:rPr>
        <w:t xml:space="preserve">Проект закона Забайкальского края </w:t>
      </w:r>
      <w:r w:rsidR="00E624DC">
        <w:rPr>
          <w:bCs/>
          <w:szCs w:val="28"/>
        </w:rPr>
        <w:t>"О внесении изменений в</w:t>
      </w:r>
      <w:r w:rsidR="00E624DC" w:rsidRPr="00E624DC">
        <w:rPr>
          <w:rFonts w:cs="Times New Roman"/>
          <w:bCs/>
          <w:szCs w:val="28"/>
        </w:rPr>
        <w:t xml:space="preserve"> статью 6 Закона</w:t>
      </w:r>
      <w:r w:rsidR="00E624DC">
        <w:rPr>
          <w:rFonts w:cs="Times New Roman"/>
          <w:bCs/>
          <w:szCs w:val="28"/>
        </w:rPr>
        <w:t xml:space="preserve"> Забайкальского края </w:t>
      </w:r>
      <w:r w:rsidR="00E624DC" w:rsidRPr="00E624DC">
        <w:rPr>
          <w:rFonts w:cs="Times New Roman"/>
          <w:iCs/>
          <w:szCs w:val="28"/>
        </w:rPr>
        <w:t>"Об Уполномоченном по правам ребенка в З</w:t>
      </w:r>
      <w:r w:rsidR="00E624DC" w:rsidRPr="00E624DC">
        <w:rPr>
          <w:rFonts w:cs="Times New Roman"/>
          <w:iCs/>
          <w:szCs w:val="28"/>
        </w:rPr>
        <w:t>а</w:t>
      </w:r>
      <w:r w:rsidR="00E624DC">
        <w:rPr>
          <w:rFonts w:cs="Times New Roman"/>
          <w:iCs/>
          <w:szCs w:val="28"/>
        </w:rPr>
        <w:t xml:space="preserve">байкальском крае" </w:t>
      </w:r>
      <w:r w:rsidR="00E624DC" w:rsidRPr="00E624DC">
        <w:rPr>
          <w:rFonts w:cs="Times New Roman"/>
          <w:iCs/>
          <w:szCs w:val="28"/>
        </w:rPr>
        <w:t xml:space="preserve">и статью 3 </w:t>
      </w:r>
      <w:r w:rsidR="00E624DC" w:rsidRPr="00E624DC">
        <w:rPr>
          <w:rFonts w:cs="Times New Roman"/>
          <w:bCs/>
          <w:szCs w:val="28"/>
        </w:rPr>
        <w:t xml:space="preserve">Закона Забайкальского края </w:t>
      </w:r>
      <w:r w:rsidR="00E624DC" w:rsidRPr="00E624DC">
        <w:rPr>
          <w:rFonts w:cs="Times New Roman"/>
          <w:szCs w:val="28"/>
        </w:rPr>
        <w:t>"Об Уполном</w:t>
      </w:r>
      <w:r w:rsidR="00E624DC" w:rsidRPr="00E624DC">
        <w:rPr>
          <w:rFonts w:cs="Times New Roman"/>
          <w:szCs w:val="28"/>
        </w:rPr>
        <w:t>о</w:t>
      </w:r>
      <w:r w:rsidR="00E624DC" w:rsidRPr="00E624DC">
        <w:rPr>
          <w:rFonts w:cs="Times New Roman"/>
          <w:szCs w:val="28"/>
        </w:rPr>
        <w:t>ченном по правам человека в Забайкальском крае</w:t>
      </w:r>
      <w:r w:rsidR="00F958A6" w:rsidRPr="00E624DC">
        <w:rPr>
          <w:bCs/>
          <w:szCs w:val="28"/>
        </w:rPr>
        <w:t>"</w:t>
      </w:r>
      <w:r w:rsidR="00A27B9E" w:rsidRPr="00EA6DAD">
        <w:rPr>
          <w:rFonts w:cs="Times New Roman"/>
          <w:szCs w:val="28"/>
        </w:rPr>
        <w:t xml:space="preserve"> </w:t>
      </w:r>
      <w:r w:rsidR="0078003A" w:rsidRPr="00EA6DAD">
        <w:rPr>
          <w:rFonts w:cs="Times New Roman"/>
          <w:szCs w:val="28"/>
        </w:rPr>
        <w:t xml:space="preserve">(далее </w:t>
      </w:r>
      <w:r w:rsidR="00F57380" w:rsidRPr="00EA6DAD">
        <w:rPr>
          <w:rFonts w:cs="Times New Roman"/>
          <w:szCs w:val="28"/>
        </w:rPr>
        <w:t>–</w:t>
      </w:r>
      <w:r w:rsidR="007C03F4" w:rsidRPr="00EA6DAD">
        <w:rPr>
          <w:rFonts w:cs="Times New Roman"/>
          <w:szCs w:val="28"/>
        </w:rPr>
        <w:t xml:space="preserve"> проект закона) </w:t>
      </w:r>
      <w:r w:rsidR="0098432C" w:rsidRPr="00EA6DAD">
        <w:rPr>
          <w:rFonts w:cs="Times New Roman"/>
          <w:szCs w:val="28"/>
        </w:rPr>
        <w:t>разраб</w:t>
      </w:r>
      <w:r w:rsidR="0098432C" w:rsidRPr="000527A7">
        <w:rPr>
          <w:rFonts w:cs="Times New Roman"/>
          <w:szCs w:val="28"/>
        </w:rPr>
        <w:t xml:space="preserve">отан </w:t>
      </w:r>
      <w:r w:rsidR="00704D86">
        <w:rPr>
          <w:rFonts w:cs="Times New Roman"/>
          <w:szCs w:val="28"/>
        </w:rPr>
        <w:t>с</w:t>
      </w:r>
      <w:r w:rsidR="00E716E4" w:rsidRPr="000527A7">
        <w:rPr>
          <w:rFonts w:eastAsia="Calibri" w:cs="Times New Roman"/>
          <w:bCs/>
          <w:szCs w:val="28"/>
        </w:rPr>
        <w:t xml:space="preserve"> цел</w:t>
      </w:r>
      <w:r w:rsidR="00704D86">
        <w:rPr>
          <w:rFonts w:eastAsia="Calibri" w:cs="Times New Roman"/>
          <w:bCs/>
          <w:szCs w:val="28"/>
        </w:rPr>
        <w:t>ью</w:t>
      </w:r>
      <w:r w:rsidR="001B0740" w:rsidRPr="000527A7">
        <w:rPr>
          <w:rFonts w:eastAsia="Calibri" w:cs="Times New Roman"/>
          <w:bCs/>
          <w:szCs w:val="28"/>
        </w:rPr>
        <w:t xml:space="preserve"> </w:t>
      </w:r>
      <w:r w:rsidR="00704D86">
        <w:rPr>
          <w:bCs/>
        </w:rPr>
        <w:t>уточнения</w:t>
      </w:r>
      <w:r w:rsidR="00704D86" w:rsidRPr="009B2226">
        <w:rPr>
          <w:bCs/>
        </w:rPr>
        <w:t xml:space="preserve"> </w:t>
      </w:r>
      <w:r w:rsidR="00704D86">
        <w:rPr>
          <w:bCs/>
        </w:rPr>
        <w:t xml:space="preserve">отдельных </w:t>
      </w:r>
      <w:r w:rsidR="00704D86" w:rsidRPr="009B2226">
        <w:rPr>
          <w:bCs/>
        </w:rPr>
        <w:t xml:space="preserve">положений </w:t>
      </w:r>
      <w:r w:rsidR="009F5EAE" w:rsidRPr="00E66F65">
        <w:rPr>
          <w:rFonts w:cs="Times New Roman"/>
          <w:iCs/>
          <w:szCs w:val="28"/>
        </w:rPr>
        <w:t>Закона Забайкальского края от 31 октября 2013 года № 876-ЗЗК</w:t>
      </w:r>
      <w:r w:rsidR="00E624DC">
        <w:rPr>
          <w:rFonts w:cs="Times New Roman"/>
          <w:iCs/>
          <w:szCs w:val="28"/>
        </w:rPr>
        <w:t xml:space="preserve"> </w:t>
      </w:r>
      <w:r w:rsidR="009F5EAE" w:rsidRPr="00E66F65">
        <w:rPr>
          <w:rFonts w:cs="Times New Roman"/>
          <w:iCs/>
          <w:szCs w:val="28"/>
        </w:rPr>
        <w:t>"Об Уполномоченном по правам р</w:t>
      </w:r>
      <w:r w:rsidR="009F5EAE" w:rsidRPr="00E66F65">
        <w:rPr>
          <w:rFonts w:cs="Times New Roman"/>
          <w:iCs/>
          <w:szCs w:val="28"/>
        </w:rPr>
        <w:t>е</w:t>
      </w:r>
      <w:r w:rsidR="009F5EAE" w:rsidRPr="00E66F65">
        <w:rPr>
          <w:rFonts w:cs="Times New Roman"/>
          <w:iCs/>
          <w:szCs w:val="28"/>
        </w:rPr>
        <w:t xml:space="preserve">бенка в </w:t>
      </w:r>
      <w:r w:rsidR="009F5EAE" w:rsidRPr="00C7115F">
        <w:rPr>
          <w:rFonts w:cs="Times New Roman"/>
          <w:iCs/>
          <w:szCs w:val="28"/>
        </w:rPr>
        <w:t>Забайкальском</w:t>
      </w:r>
      <w:proofErr w:type="gramEnd"/>
      <w:r w:rsidR="009F5EAE" w:rsidRPr="00C7115F">
        <w:rPr>
          <w:rFonts w:cs="Times New Roman"/>
          <w:iCs/>
          <w:szCs w:val="28"/>
        </w:rPr>
        <w:t xml:space="preserve"> </w:t>
      </w:r>
      <w:proofErr w:type="gramStart"/>
      <w:r w:rsidR="009F5EAE" w:rsidRPr="00C7115F">
        <w:rPr>
          <w:rFonts w:cs="Times New Roman"/>
          <w:iCs/>
          <w:szCs w:val="28"/>
        </w:rPr>
        <w:t xml:space="preserve">крае" </w:t>
      </w:r>
      <w:r w:rsidR="00891990">
        <w:rPr>
          <w:rFonts w:cs="Times New Roman"/>
          <w:szCs w:val="28"/>
        </w:rPr>
        <w:t>(далее –</w:t>
      </w:r>
      <w:r w:rsidR="00E624DC" w:rsidRPr="00C7115F">
        <w:rPr>
          <w:rFonts w:cs="Times New Roman"/>
          <w:szCs w:val="28"/>
        </w:rPr>
        <w:t xml:space="preserve"> </w:t>
      </w:r>
      <w:r w:rsidR="00704D86" w:rsidRPr="00C7115F">
        <w:rPr>
          <w:rFonts w:cs="Times New Roman"/>
          <w:szCs w:val="28"/>
        </w:rPr>
        <w:t>Закон края</w:t>
      </w:r>
      <w:r w:rsidR="009F5EAE" w:rsidRPr="00C7115F">
        <w:rPr>
          <w:rFonts w:cs="Times New Roman"/>
          <w:szCs w:val="28"/>
        </w:rPr>
        <w:t xml:space="preserve"> </w:t>
      </w:r>
      <w:r w:rsidR="009F5EAE" w:rsidRPr="00C7115F">
        <w:rPr>
          <w:rFonts w:cs="Times New Roman"/>
          <w:iCs/>
          <w:szCs w:val="28"/>
        </w:rPr>
        <w:t>№ 876-ЗЗК</w:t>
      </w:r>
      <w:r w:rsidR="00704D86" w:rsidRPr="00C7115F">
        <w:rPr>
          <w:rFonts w:cs="Times New Roman"/>
          <w:szCs w:val="28"/>
        </w:rPr>
        <w:t>)</w:t>
      </w:r>
      <w:r w:rsidR="009F5EAE" w:rsidRPr="00C7115F">
        <w:rPr>
          <w:rFonts w:cs="Times New Roman"/>
          <w:szCs w:val="28"/>
        </w:rPr>
        <w:t xml:space="preserve"> и </w:t>
      </w:r>
      <w:r w:rsidR="009F5EAE" w:rsidRPr="00C7115F">
        <w:rPr>
          <w:rFonts w:cs="Times New Roman"/>
        </w:rPr>
        <w:t xml:space="preserve">Закона </w:t>
      </w:r>
      <w:r w:rsidR="009F48CD" w:rsidRPr="00C7115F">
        <w:rPr>
          <w:rFonts w:cs="Times New Roman"/>
        </w:rPr>
        <w:br/>
      </w:r>
      <w:r w:rsidR="009F5EAE" w:rsidRPr="00C7115F">
        <w:rPr>
          <w:rFonts w:cs="Times New Roman"/>
        </w:rPr>
        <w:t>Забайкальского края от</w:t>
      </w:r>
      <w:r w:rsidR="00891990">
        <w:rPr>
          <w:rFonts w:cs="Times New Roman"/>
          <w:szCs w:val="28"/>
        </w:rPr>
        <w:t xml:space="preserve"> 6 апреля 2021 года </w:t>
      </w:r>
      <w:r w:rsidR="009F5EAE" w:rsidRPr="00C7115F">
        <w:rPr>
          <w:rFonts w:cs="Times New Roman"/>
          <w:szCs w:val="28"/>
        </w:rPr>
        <w:t xml:space="preserve">№ 1923-ЗЗК "Об Уполномоченном по правам человека в Забайкальском крае" (далее – Закон края </w:t>
      </w:r>
      <w:r w:rsidR="009F5EAE" w:rsidRPr="00C7115F">
        <w:rPr>
          <w:rFonts w:cs="Times New Roman"/>
          <w:iCs/>
          <w:szCs w:val="28"/>
        </w:rPr>
        <w:t>№ 1923-ЗЗК</w:t>
      </w:r>
      <w:r w:rsidR="009F5EAE" w:rsidRPr="00C7115F">
        <w:rPr>
          <w:rFonts w:cs="Times New Roman"/>
          <w:szCs w:val="28"/>
        </w:rPr>
        <w:t>)</w:t>
      </w:r>
      <w:r w:rsidR="00704D86" w:rsidRPr="00C7115F">
        <w:rPr>
          <w:bCs/>
        </w:rPr>
        <w:t xml:space="preserve">, регулирующих порядок </w:t>
      </w:r>
      <w:r w:rsidR="000B378E" w:rsidRPr="00C7115F">
        <w:rPr>
          <w:rFonts w:cs="Times New Roman"/>
          <w:szCs w:val="28"/>
        </w:rPr>
        <w:t>назначения на должность</w:t>
      </w:r>
      <w:r w:rsidR="009F5EAE" w:rsidRPr="00C7115F">
        <w:rPr>
          <w:rFonts w:cs="Times New Roman"/>
          <w:iCs/>
          <w:szCs w:val="28"/>
        </w:rPr>
        <w:t xml:space="preserve"> Уполномоченного по пр</w:t>
      </w:r>
      <w:r w:rsidR="009F5EAE" w:rsidRPr="00C7115F">
        <w:rPr>
          <w:rFonts w:cs="Times New Roman"/>
          <w:iCs/>
          <w:szCs w:val="28"/>
        </w:rPr>
        <w:t>а</w:t>
      </w:r>
      <w:r w:rsidR="009F5EAE" w:rsidRPr="00C7115F">
        <w:rPr>
          <w:rFonts w:cs="Times New Roman"/>
          <w:iCs/>
          <w:szCs w:val="28"/>
        </w:rPr>
        <w:t>вам ребенка в Забайкальском крае</w:t>
      </w:r>
      <w:r w:rsidR="000B378E" w:rsidRPr="00C7115F">
        <w:rPr>
          <w:rFonts w:cs="Times New Roman"/>
          <w:szCs w:val="28"/>
        </w:rPr>
        <w:t xml:space="preserve"> </w:t>
      </w:r>
      <w:r w:rsidR="009F5EAE" w:rsidRPr="00C7115F">
        <w:rPr>
          <w:bCs/>
          <w:szCs w:val="28"/>
        </w:rPr>
        <w:t xml:space="preserve">(далее – </w:t>
      </w:r>
      <w:r w:rsidR="009F5EAE" w:rsidRPr="00C7115F">
        <w:rPr>
          <w:rFonts w:cs="Times New Roman"/>
          <w:iCs/>
          <w:szCs w:val="28"/>
        </w:rPr>
        <w:t>Уполномоченный по правам р</w:t>
      </w:r>
      <w:r w:rsidR="009F5EAE" w:rsidRPr="00C7115F">
        <w:rPr>
          <w:rFonts w:cs="Times New Roman"/>
          <w:iCs/>
          <w:szCs w:val="28"/>
        </w:rPr>
        <w:t>е</w:t>
      </w:r>
      <w:r w:rsidR="009F5EAE" w:rsidRPr="00C7115F">
        <w:rPr>
          <w:rFonts w:cs="Times New Roman"/>
          <w:iCs/>
          <w:szCs w:val="28"/>
        </w:rPr>
        <w:t>бенка</w:t>
      </w:r>
      <w:r w:rsidR="009F5EAE" w:rsidRPr="00C7115F">
        <w:rPr>
          <w:rFonts w:cs="Times New Roman"/>
          <w:szCs w:val="28"/>
        </w:rPr>
        <w:t>)</w:t>
      </w:r>
      <w:r w:rsidR="009F5EAE" w:rsidRPr="00C7115F">
        <w:rPr>
          <w:bCs/>
          <w:szCs w:val="28"/>
        </w:rPr>
        <w:t xml:space="preserve"> и </w:t>
      </w:r>
      <w:r w:rsidR="009F5EAE" w:rsidRPr="00C7115F">
        <w:rPr>
          <w:rFonts w:cs="Times New Roman"/>
          <w:szCs w:val="28"/>
        </w:rPr>
        <w:t>Уполномоченного</w:t>
      </w:r>
      <w:r w:rsidR="009F5EAE" w:rsidRPr="00E66F65">
        <w:rPr>
          <w:rFonts w:cs="Times New Roman"/>
          <w:szCs w:val="28"/>
        </w:rPr>
        <w:t xml:space="preserve"> по правам человека в Забайкальском крае</w:t>
      </w:r>
      <w:r w:rsidR="009F5EAE">
        <w:rPr>
          <w:rFonts w:cs="Times New Roman"/>
          <w:szCs w:val="28"/>
        </w:rPr>
        <w:t xml:space="preserve"> </w:t>
      </w:r>
      <w:r w:rsidR="009F5EAE" w:rsidRPr="00EA6DAD">
        <w:rPr>
          <w:bCs/>
          <w:szCs w:val="28"/>
        </w:rPr>
        <w:t xml:space="preserve">(далее – </w:t>
      </w:r>
      <w:r w:rsidR="009F5EAE">
        <w:rPr>
          <w:rFonts w:cs="Times New Roman"/>
          <w:iCs/>
          <w:szCs w:val="28"/>
        </w:rPr>
        <w:t>Уполномоченный</w:t>
      </w:r>
      <w:r w:rsidR="009F5EAE" w:rsidRPr="00E66F65">
        <w:rPr>
          <w:rFonts w:cs="Times New Roman"/>
          <w:iCs/>
          <w:szCs w:val="28"/>
        </w:rPr>
        <w:t xml:space="preserve"> по правам </w:t>
      </w:r>
      <w:r w:rsidR="009F5EAE">
        <w:rPr>
          <w:rFonts w:cs="Times New Roman"/>
          <w:iCs/>
          <w:szCs w:val="28"/>
        </w:rPr>
        <w:t>человека</w:t>
      </w:r>
      <w:r w:rsidR="009F5EAE" w:rsidRPr="00EA6DAD">
        <w:rPr>
          <w:rFonts w:cs="Times New Roman"/>
          <w:szCs w:val="28"/>
        </w:rPr>
        <w:t>)</w:t>
      </w:r>
      <w:r w:rsidR="009F5EAE">
        <w:rPr>
          <w:rFonts w:cs="Times New Roman"/>
          <w:szCs w:val="28"/>
        </w:rPr>
        <w:t>.</w:t>
      </w:r>
      <w:r w:rsidR="009F5EAE" w:rsidRPr="00EA6DAD">
        <w:rPr>
          <w:bCs/>
          <w:szCs w:val="28"/>
        </w:rPr>
        <w:t xml:space="preserve"> </w:t>
      </w:r>
      <w:proofErr w:type="gramEnd"/>
    </w:p>
    <w:p w:rsidR="00EA6DAD" w:rsidRDefault="007815A8" w:rsidP="00A0216B">
      <w:pPr>
        <w:spacing w:after="0" w:line="240" w:lineRule="auto"/>
        <w:ind w:firstLine="709"/>
        <w:contextualSpacing/>
        <w:outlineLvl w:val="0"/>
        <w:rPr>
          <w:rFonts w:cs="Times New Roman"/>
          <w:szCs w:val="28"/>
        </w:rPr>
      </w:pPr>
      <w:r w:rsidRPr="00DC6CA7">
        <w:rPr>
          <w:rFonts w:eastAsia="Calibri" w:cs="Times New Roman"/>
          <w:bCs/>
          <w:spacing w:val="-2"/>
          <w:szCs w:val="28"/>
        </w:rPr>
        <w:t xml:space="preserve">Согласно </w:t>
      </w:r>
      <w:r w:rsidR="004050D1" w:rsidRPr="00DC6CA7">
        <w:rPr>
          <w:rFonts w:eastAsia="Calibri" w:cs="Times New Roman"/>
          <w:bCs/>
          <w:spacing w:val="-2"/>
          <w:szCs w:val="28"/>
        </w:rPr>
        <w:t xml:space="preserve">части </w:t>
      </w:r>
      <w:r w:rsidR="00335522" w:rsidRPr="00DC6CA7">
        <w:rPr>
          <w:rFonts w:eastAsia="Calibri" w:cs="Times New Roman"/>
          <w:bCs/>
          <w:spacing w:val="-2"/>
          <w:szCs w:val="28"/>
        </w:rPr>
        <w:t>5</w:t>
      </w:r>
      <w:r w:rsidR="004050D1" w:rsidRPr="00DC6CA7">
        <w:rPr>
          <w:rFonts w:eastAsia="Calibri" w:cs="Times New Roman"/>
          <w:bCs/>
          <w:spacing w:val="-2"/>
          <w:szCs w:val="28"/>
        </w:rPr>
        <w:t xml:space="preserve"> </w:t>
      </w:r>
      <w:r w:rsidRPr="00DC6CA7">
        <w:rPr>
          <w:rFonts w:eastAsia="Calibri" w:cs="Times New Roman"/>
          <w:bCs/>
          <w:spacing w:val="-2"/>
          <w:szCs w:val="28"/>
        </w:rPr>
        <w:t>стат</w:t>
      </w:r>
      <w:r w:rsidR="004050D1" w:rsidRPr="00DC6CA7">
        <w:rPr>
          <w:rFonts w:eastAsia="Calibri" w:cs="Times New Roman"/>
          <w:bCs/>
          <w:spacing w:val="-2"/>
          <w:szCs w:val="28"/>
        </w:rPr>
        <w:t>ьи</w:t>
      </w:r>
      <w:r w:rsidRPr="00DC6CA7">
        <w:rPr>
          <w:rFonts w:eastAsia="Calibri" w:cs="Times New Roman"/>
          <w:bCs/>
          <w:spacing w:val="-2"/>
          <w:szCs w:val="28"/>
        </w:rPr>
        <w:t xml:space="preserve"> </w:t>
      </w:r>
      <w:r w:rsidR="00335522" w:rsidRPr="00DC6CA7">
        <w:rPr>
          <w:rFonts w:eastAsia="Calibri" w:cs="Times New Roman"/>
          <w:bCs/>
          <w:spacing w:val="-2"/>
          <w:szCs w:val="28"/>
        </w:rPr>
        <w:t>1</w:t>
      </w:r>
      <w:r w:rsidRPr="00DC6CA7">
        <w:rPr>
          <w:rFonts w:eastAsia="Calibri" w:cs="Times New Roman"/>
          <w:bCs/>
          <w:spacing w:val="-2"/>
          <w:szCs w:val="28"/>
        </w:rPr>
        <w:t xml:space="preserve">3 </w:t>
      </w:r>
      <w:r w:rsidR="002A74A2" w:rsidRPr="00DC6CA7">
        <w:rPr>
          <w:rFonts w:eastAsia="Calibri" w:cs="Times New Roman"/>
          <w:bCs/>
          <w:spacing w:val="-2"/>
          <w:szCs w:val="28"/>
        </w:rPr>
        <w:t>Федеральн</w:t>
      </w:r>
      <w:r w:rsidRPr="00DC6CA7">
        <w:rPr>
          <w:rFonts w:eastAsia="Calibri" w:cs="Times New Roman"/>
          <w:bCs/>
          <w:spacing w:val="-2"/>
          <w:szCs w:val="28"/>
        </w:rPr>
        <w:t>ого</w:t>
      </w:r>
      <w:r w:rsidR="002A74A2" w:rsidRPr="00DC6CA7">
        <w:rPr>
          <w:rFonts w:eastAsia="Calibri" w:cs="Times New Roman"/>
          <w:bCs/>
          <w:spacing w:val="-2"/>
          <w:szCs w:val="28"/>
        </w:rPr>
        <w:t xml:space="preserve"> закон</w:t>
      </w:r>
      <w:r w:rsidRPr="00DC6CA7">
        <w:rPr>
          <w:rFonts w:eastAsia="Calibri" w:cs="Times New Roman"/>
          <w:bCs/>
          <w:spacing w:val="-2"/>
          <w:szCs w:val="28"/>
        </w:rPr>
        <w:t>а</w:t>
      </w:r>
      <w:r w:rsidR="002A74A2" w:rsidRPr="00DC6CA7">
        <w:rPr>
          <w:rFonts w:eastAsia="Calibri" w:cs="Times New Roman"/>
          <w:bCs/>
          <w:spacing w:val="-2"/>
          <w:szCs w:val="28"/>
        </w:rPr>
        <w:t xml:space="preserve"> от </w:t>
      </w:r>
      <w:r w:rsidR="00335522" w:rsidRPr="00DC6CA7">
        <w:rPr>
          <w:rFonts w:cs="Times New Roman"/>
          <w:spacing w:val="-2"/>
          <w:szCs w:val="28"/>
        </w:rPr>
        <w:t>27 декабря 2018 года</w:t>
      </w:r>
      <w:r w:rsidR="00335522">
        <w:rPr>
          <w:rFonts w:cs="Times New Roman"/>
          <w:szCs w:val="28"/>
        </w:rPr>
        <w:t xml:space="preserve"> № 501-ФЗ "Об уполномоченных по правам ребенка в Российской Федерации" </w:t>
      </w:r>
      <w:r w:rsidR="001462B7">
        <w:rPr>
          <w:rFonts w:cs="Times New Roman"/>
          <w:szCs w:val="28"/>
        </w:rPr>
        <w:t>у</w:t>
      </w:r>
      <w:r w:rsidR="00335522" w:rsidRPr="001462B7">
        <w:rPr>
          <w:rFonts w:cs="Times New Roman"/>
          <w:szCs w:val="28"/>
        </w:rPr>
        <w:t>полномоченный по правам ребенка в субъекте Российской Федерации назначается на должность в порядке, установленном законом субъекта Ро</w:t>
      </w:r>
      <w:r w:rsidR="00335522" w:rsidRPr="001462B7">
        <w:rPr>
          <w:rFonts w:cs="Times New Roman"/>
          <w:szCs w:val="28"/>
        </w:rPr>
        <w:t>с</w:t>
      </w:r>
      <w:r w:rsidR="00335522" w:rsidRPr="001462B7">
        <w:rPr>
          <w:rFonts w:cs="Times New Roman"/>
          <w:szCs w:val="28"/>
        </w:rPr>
        <w:t>сийской Федерации, по согласованию с Уполномочен</w:t>
      </w:r>
      <w:r w:rsidR="001462B7">
        <w:rPr>
          <w:rFonts w:cs="Times New Roman"/>
          <w:szCs w:val="28"/>
        </w:rPr>
        <w:t>ным при Президенте Российской Федерации по правам ребенка.</w:t>
      </w:r>
    </w:p>
    <w:p w:rsidR="00C10B87" w:rsidRPr="00C10B87" w:rsidRDefault="00C10B87" w:rsidP="00C10B87">
      <w:pPr>
        <w:spacing w:after="0" w:line="240" w:lineRule="auto"/>
        <w:ind w:firstLine="709"/>
        <w:contextualSpacing/>
        <w:outlineLvl w:val="0"/>
        <w:rPr>
          <w:rFonts w:cs="Times New Roman"/>
          <w:szCs w:val="28"/>
        </w:rPr>
      </w:pPr>
      <w:proofErr w:type="gramStart"/>
      <w:r w:rsidRPr="00C10B87">
        <w:rPr>
          <w:rFonts w:cs="Times New Roman"/>
          <w:szCs w:val="28"/>
        </w:rPr>
        <w:t>В соответствии с частью 1 статьи 5 Федерального закона от 18 марта 2020 года № 48-ФЗ "Об уполномоченных по правам человека в субъектах Российской Федерации" порядок назначения (избрания) на должность упо</w:t>
      </w:r>
      <w:r w:rsidRPr="00C10B87">
        <w:rPr>
          <w:rFonts w:cs="Times New Roman"/>
          <w:szCs w:val="28"/>
        </w:rPr>
        <w:t>л</w:t>
      </w:r>
      <w:r w:rsidRPr="00C10B87">
        <w:rPr>
          <w:rFonts w:cs="Times New Roman"/>
          <w:szCs w:val="28"/>
        </w:rPr>
        <w:t>номоченного по правам человека в субъекте Российской Федерации устана</w:t>
      </w:r>
      <w:r w:rsidRPr="00C10B87">
        <w:rPr>
          <w:rFonts w:cs="Times New Roman"/>
          <w:szCs w:val="28"/>
        </w:rPr>
        <w:t>в</w:t>
      </w:r>
      <w:r w:rsidRPr="00C10B87">
        <w:rPr>
          <w:rFonts w:cs="Times New Roman"/>
          <w:szCs w:val="28"/>
        </w:rPr>
        <w:t>ливается конституцией (уставом) субъекта Российской Федерации и (или) з</w:t>
      </w:r>
      <w:r w:rsidRPr="00C10B87">
        <w:rPr>
          <w:rFonts w:cs="Times New Roman"/>
          <w:szCs w:val="28"/>
        </w:rPr>
        <w:t>а</w:t>
      </w:r>
      <w:r w:rsidRPr="00C10B87">
        <w:rPr>
          <w:rFonts w:cs="Times New Roman"/>
          <w:szCs w:val="28"/>
        </w:rPr>
        <w:t>коном субъекта Российской Федерации с учетом требований указанного Ф</w:t>
      </w:r>
      <w:r w:rsidRPr="00C10B87">
        <w:rPr>
          <w:rFonts w:cs="Times New Roman"/>
          <w:szCs w:val="28"/>
        </w:rPr>
        <w:t>е</w:t>
      </w:r>
      <w:r w:rsidRPr="00C10B87">
        <w:rPr>
          <w:rFonts w:cs="Times New Roman"/>
          <w:szCs w:val="28"/>
        </w:rPr>
        <w:t>дерального закона.</w:t>
      </w:r>
      <w:proofErr w:type="gramEnd"/>
    </w:p>
    <w:p w:rsidR="00851827" w:rsidRDefault="00851827" w:rsidP="00851827">
      <w:pPr>
        <w:spacing w:after="0" w:line="240" w:lineRule="auto"/>
        <w:ind w:firstLine="709"/>
      </w:pPr>
      <w:proofErr w:type="gramStart"/>
      <w:r>
        <w:t>Проектом закона предлагается внести изменения в статью 6 Закона края № 876-ЗЗК и статью 3 Закона края № 1923-ЗЗК, определив последствия снятия всех внесенных на рассмотрение Законодательного Собрания Заба</w:t>
      </w:r>
      <w:r>
        <w:t>й</w:t>
      </w:r>
      <w:r>
        <w:t xml:space="preserve">кальского края </w:t>
      </w:r>
      <w:r w:rsidR="00383804">
        <w:t xml:space="preserve">(далее – Законодательное Собрание) </w:t>
      </w:r>
      <w:r>
        <w:t>кандидатур соотве</w:t>
      </w:r>
      <w:r>
        <w:t>т</w:t>
      </w:r>
      <w:r>
        <w:t>ственно Уполномоченного по правам ребенка или Уполномоченного по пр</w:t>
      </w:r>
      <w:r>
        <w:t>а</w:t>
      </w:r>
      <w:r>
        <w:t>вам человека в результате их несогласования Уполномоченным при През</w:t>
      </w:r>
      <w:r>
        <w:t>и</w:t>
      </w:r>
      <w:r>
        <w:t>денте Российской Федерации по правам ребенка или Уполномоченным по правам человека в</w:t>
      </w:r>
      <w:proofErr w:type="gramEnd"/>
      <w:r>
        <w:t xml:space="preserve"> Российской Федерации, а также в результате отзыва суб</w:t>
      </w:r>
      <w:r>
        <w:t>ъ</w:t>
      </w:r>
      <w:r>
        <w:t>ектами внесения предложений о кандидатурах, поступления в Законодател</w:t>
      </w:r>
      <w:r>
        <w:t>ь</w:t>
      </w:r>
      <w:r>
        <w:t>ное Собрание заявлений кандидатов о самоотводе или в результате иных о</w:t>
      </w:r>
      <w:r>
        <w:t>б</w:t>
      </w:r>
      <w:r>
        <w:t xml:space="preserve">стоятельств. </w:t>
      </w:r>
      <w:proofErr w:type="gramStart"/>
      <w:r>
        <w:t>В таком случае проектом закона предлагается установить, что в течение 10 календарных дней со дня выявления обстоятельств, свидетел</w:t>
      </w:r>
      <w:r>
        <w:t>ь</w:t>
      </w:r>
      <w:r>
        <w:lastRenderedPageBreak/>
        <w:t>ствующих о снятии с рассмотрения последней (единственной) кандидат</w:t>
      </w:r>
      <w:r>
        <w:t>у</w:t>
      </w:r>
      <w:r>
        <w:t>ры</w:t>
      </w:r>
      <w:r w:rsidR="00C85A7A">
        <w:t xml:space="preserve">, </w:t>
      </w:r>
      <w:r>
        <w:t>Законодательное Собрание размещает на своем официальном сайте инфо</w:t>
      </w:r>
      <w:r>
        <w:t>р</w:t>
      </w:r>
      <w:r>
        <w:t>мацию о начале повторной процедуры назначения на должность соотве</w:t>
      </w:r>
      <w:r>
        <w:t>т</w:t>
      </w:r>
      <w:r>
        <w:t>ственно Уполномоченного по правам ребенка или Уполномоченного по пр</w:t>
      </w:r>
      <w:r>
        <w:t>а</w:t>
      </w:r>
      <w:r>
        <w:t xml:space="preserve">вам </w:t>
      </w:r>
      <w:r w:rsidRPr="00C8464E">
        <w:rPr>
          <w:spacing w:val="-4"/>
        </w:rPr>
        <w:t>человека, в которой указывает срок для внесения предложений о кандид</w:t>
      </w:r>
      <w:r w:rsidRPr="00C8464E">
        <w:rPr>
          <w:spacing w:val="-4"/>
        </w:rPr>
        <w:t>а</w:t>
      </w:r>
      <w:r w:rsidRPr="00C8464E">
        <w:rPr>
          <w:spacing w:val="-4"/>
        </w:rPr>
        <w:t>турах.</w:t>
      </w:r>
      <w:proofErr w:type="gramEnd"/>
    </w:p>
    <w:p w:rsidR="00C10B87" w:rsidRPr="008C3C31" w:rsidRDefault="00851827" w:rsidP="008C3C31">
      <w:pPr>
        <w:spacing w:after="0" w:line="240" w:lineRule="auto"/>
        <w:ind w:firstLine="709"/>
      </w:pPr>
      <w:r>
        <w:t>Также проектом закона предлагается установить необходимость ра</w:t>
      </w:r>
      <w:r>
        <w:t>з</w:t>
      </w:r>
      <w:r>
        <w:t xml:space="preserve">мещения на официальном сайте Законодательного Собрания информации </w:t>
      </w:r>
      <w:r w:rsidR="00C85A7A">
        <w:br/>
      </w:r>
      <w:r>
        <w:t>о начале повторной процедуры назначения на должность Уполн</w:t>
      </w:r>
      <w:r w:rsidRPr="005D085D">
        <w:t>о</w:t>
      </w:r>
      <w:r>
        <w:t>мо</w:t>
      </w:r>
      <w:r w:rsidRPr="005D085D">
        <w:t>ченного по правам ребенка или Уполномоченного по правам человека</w:t>
      </w:r>
      <w:r>
        <w:t xml:space="preserve"> в случае н</w:t>
      </w:r>
      <w:r>
        <w:t>е</w:t>
      </w:r>
      <w:r>
        <w:t>прин</w:t>
      </w:r>
      <w:r>
        <w:t>я</w:t>
      </w:r>
      <w:r>
        <w:t xml:space="preserve">тия Законодательным Собранием в результате голосования решений </w:t>
      </w:r>
      <w:r w:rsidR="00C85A7A">
        <w:br/>
      </w:r>
      <w:bookmarkStart w:id="0" w:name="_GoBack"/>
      <w:bookmarkEnd w:id="0"/>
      <w:r>
        <w:t>о назначении на соответствующие должности.</w:t>
      </w:r>
    </w:p>
    <w:p w:rsidR="00F57380" w:rsidRPr="00D8430E" w:rsidRDefault="005A47DB" w:rsidP="00A0216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contextualSpacing/>
        <w:rPr>
          <w:rFonts w:cs="Times New Roman"/>
          <w:szCs w:val="28"/>
        </w:rPr>
      </w:pPr>
      <w:r w:rsidRPr="00D8430E">
        <w:rPr>
          <w:rFonts w:cs="Times New Roman"/>
          <w:szCs w:val="28"/>
        </w:rPr>
        <w:t>Принятие проекта закона не повлечет дополнительных расходов за счет средств бюджета Забайкальского края.</w:t>
      </w:r>
    </w:p>
    <w:p w:rsidR="00266D0D" w:rsidRPr="00D8430E" w:rsidRDefault="005A47DB" w:rsidP="00A0216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contextualSpacing/>
        <w:rPr>
          <w:rFonts w:cs="Times New Roman"/>
          <w:szCs w:val="28"/>
        </w:rPr>
      </w:pPr>
      <w:r w:rsidRPr="00D8430E">
        <w:rPr>
          <w:rFonts w:cs="Times New Roman"/>
          <w:szCs w:val="28"/>
        </w:rPr>
        <w:t>Проведение оценки регулирующего воздействия проекта закона не тр</w:t>
      </w:r>
      <w:r w:rsidRPr="00D8430E">
        <w:rPr>
          <w:rFonts w:cs="Times New Roman"/>
          <w:szCs w:val="28"/>
        </w:rPr>
        <w:t>е</w:t>
      </w:r>
      <w:r w:rsidRPr="00D8430E">
        <w:rPr>
          <w:rFonts w:cs="Times New Roman"/>
          <w:szCs w:val="28"/>
        </w:rPr>
        <w:t>буется.</w:t>
      </w:r>
    </w:p>
    <w:sectPr w:rsidR="00266D0D" w:rsidRPr="00D8430E" w:rsidSect="00BF2832"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3856" w:rsidRDefault="005E3856" w:rsidP="005063C2">
      <w:pPr>
        <w:spacing w:after="0" w:line="240" w:lineRule="auto"/>
      </w:pPr>
      <w:r>
        <w:separator/>
      </w:r>
    </w:p>
  </w:endnote>
  <w:endnote w:type="continuationSeparator" w:id="0">
    <w:p w:rsidR="005E3856" w:rsidRDefault="005E3856" w:rsidP="005063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146438"/>
      <w:docPartObj>
        <w:docPartGallery w:val="Page Numbers (Bottom of Page)"/>
        <w:docPartUnique/>
      </w:docPartObj>
    </w:sdtPr>
    <w:sdtEndPr/>
    <w:sdtContent>
      <w:p w:rsidR="005063C2" w:rsidRDefault="00E000C2">
        <w:pPr>
          <w:pStyle w:val="a5"/>
          <w:jc w:val="center"/>
        </w:pPr>
        <w:r>
          <w:fldChar w:fldCharType="begin"/>
        </w:r>
        <w:r w:rsidR="00411131">
          <w:instrText xml:space="preserve"> PAGE   \* MERGEFORMAT </w:instrText>
        </w:r>
        <w:r>
          <w:fldChar w:fldCharType="separate"/>
        </w:r>
        <w:r w:rsidR="00C85A7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063C2" w:rsidRDefault="005063C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3856" w:rsidRDefault="005E3856" w:rsidP="005063C2">
      <w:pPr>
        <w:spacing w:after="0" w:line="240" w:lineRule="auto"/>
      </w:pPr>
      <w:r>
        <w:separator/>
      </w:r>
    </w:p>
  </w:footnote>
  <w:footnote w:type="continuationSeparator" w:id="0">
    <w:p w:rsidR="005E3856" w:rsidRDefault="005E3856" w:rsidP="005063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0E7873"/>
    <w:multiLevelType w:val="hybridMultilevel"/>
    <w:tmpl w:val="30C09FA0"/>
    <w:lvl w:ilvl="0" w:tplc="2F64969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03AD"/>
    <w:rsid w:val="00034AA4"/>
    <w:rsid w:val="00036DFF"/>
    <w:rsid w:val="00050C0F"/>
    <w:rsid w:val="000527A7"/>
    <w:rsid w:val="00063F00"/>
    <w:rsid w:val="00075A77"/>
    <w:rsid w:val="000906F8"/>
    <w:rsid w:val="000920F5"/>
    <w:rsid w:val="000931CB"/>
    <w:rsid w:val="000A15B3"/>
    <w:rsid w:val="000A2340"/>
    <w:rsid w:val="000A2FE9"/>
    <w:rsid w:val="000A5AB8"/>
    <w:rsid w:val="000B2445"/>
    <w:rsid w:val="000B378E"/>
    <w:rsid w:val="000B49DE"/>
    <w:rsid w:val="000C0575"/>
    <w:rsid w:val="000E6F6B"/>
    <w:rsid w:val="000F0FD9"/>
    <w:rsid w:val="000F1A18"/>
    <w:rsid w:val="000F634F"/>
    <w:rsid w:val="00104B80"/>
    <w:rsid w:val="00107EB0"/>
    <w:rsid w:val="0011261F"/>
    <w:rsid w:val="0011420C"/>
    <w:rsid w:val="00114893"/>
    <w:rsid w:val="001150EC"/>
    <w:rsid w:val="00117EAD"/>
    <w:rsid w:val="0012198A"/>
    <w:rsid w:val="00124FE6"/>
    <w:rsid w:val="00135AE7"/>
    <w:rsid w:val="001412A0"/>
    <w:rsid w:val="001462B7"/>
    <w:rsid w:val="0015470F"/>
    <w:rsid w:val="001559F6"/>
    <w:rsid w:val="00176FEE"/>
    <w:rsid w:val="00180AFA"/>
    <w:rsid w:val="00184AF6"/>
    <w:rsid w:val="0019592B"/>
    <w:rsid w:val="00196039"/>
    <w:rsid w:val="00196755"/>
    <w:rsid w:val="001A06F7"/>
    <w:rsid w:val="001A45E8"/>
    <w:rsid w:val="001B0740"/>
    <w:rsid w:val="001B1596"/>
    <w:rsid w:val="001B4767"/>
    <w:rsid w:val="001C0280"/>
    <w:rsid w:val="001C1905"/>
    <w:rsid w:val="001D4154"/>
    <w:rsid w:val="001E7BCB"/>
    <w:rsid w:val="001F0D50"/>
    <w:rsid w:val="001F4C4F"/>
    <w:rsid w:val="0020556A"/>
    <w:rsid w:val="002113B4"/>
    <w:rsid w:val="002267AD"/>
    <w:rsid w:val="00226C41"/>
    <w:rsid w:val="00242BB5"/>
    <w:rsid w:val="00250C67"/>
    <w:rsid w:val="00252EA3"/>
    <w:rsid w:val="00260023"/>
    <w:rsid w:val="0026483C"/>
    <w:rsid w:val="00265139"/>
    <w:rsid w:val="00266D0D"/>
    <w:rsid w:val="00276528"/>
    <w:rsid w:val="00287011"/>
    <w:rsid w:val="0028726F"/>
    <w:rsid w:val="002A09EC"/>
    <w:rsid w:val="002A4818"/>
    <w:rsid w:val="002A6C5E"/>
    <w:rsid w:val="002A74A2"/>
    <w:rsid w:val="002B2298"/>
    <w:rsid w:val="002D381B"/>
    <w:rsid w:val="002E416F"/>
    <w:rsid w:val="002F0C1D"/>
    <w:rsid w:val="002F12C8"/>
    <w:rsid w:val="002F463C"/>
    <w:rsid w:val="00314A20"/>
    <w:rsid w:val="00327363"/>
    <w:rsid w:val="00335522"/>
    <w:rsid w:val="00346783"/>
    <w:rsid w:val="003603EB"/>
    <w:rsid w:val="0036329A"/>
    <w:rsid w:val="00376B08"/>
    <w:rsid w:val="00381673"/>
    <w:rsid w:val="00381B0F"/>
    <w:rsid w:val="003830FF"/>
    <w:rsid w:val="00383804"/>
    <w:rsid w:val="003940D1"/>
    <w:rsid w:val="003961B6"/>
    <w:rsid w:val="003963D0"/>
    <w:rsid w:val="003A6F5E"/>
    <w:rsid w:val="003B188B"/>
    <w:rsid w:val="003C2361"/>
    <w:rsid w:val="003D147E"/>
    <w:rsid w:val="003D1BB9"/>
    <w:rsid w:val="003D3D3B"/>
    <w:rsid w:val="0040145F"/>
    <w:rsid w:val="0040232A"/>
    <w:rsid w:val="004050D1"/>
    <w:rsid w:val="00411131"/>
    <w:rsid w:val="0041284F"/>
    <w:rsid w:val="0041609B"/>
    <w:rsid w:val="00430E16"/>
    <w:rsid w:val="00430FF7"/>
    <w:rsid w:val="004360EB"/>
    <w:rsid w:val="004444E5"/>
    <w:rsid w:val="0045362C"/>
    <w:rsid w:val="0046130E"/>
    <w:rsid w:val="00481801"/>
    <w:rsid w:val="004850C0"/>
    <w:rsid w:val="004917A4"/>
    <w:rsid w:val="00496265"/>
    <w:rsid w:val="004A1D1C"/>
    <w:rsid w:val="004B02E4"/>
    <w:rsid w:val="004B58B9"/>
    <w:rsid w:val="004C4365"/>
    <w:rsid w:val="004C57D8"/>
    <w:rsid w:val="004D7456"/>
    <w:rsid w:val="004F0783"/>
    <w:rsid w:val="004F0C58"/>
    <w:rsid w:val="00503330"/>
    <w:rsid w:val="005063C2"/>
    <w:rsid w:val="0051609B"/>
    <w:rsid w:val="00522DF3"/>
    <w:rsid w:val="005419AD"/>
    <w:rsid w:val="0054390F"/>
    <w:rsid w:val="00553CF0"/>
    <w:rsid w:val="00570764"/>
    <w:rsid w:val="00570F86"/>
    <w:rsid w:val="00575AC6"/>
    <w:rsid w:val="0058029E"/>
    <w:rsid w:val="00597737"/>
    <w:rsid w:val="005A37D7"/>
    <w:rsid w:val="005A47DB"/>
    <w:rsid w:val="005A709C"/>
    <w:rsid w:val="005B5D53"/>
    <w:rsid w:val="005C3C61"/>
    <w:rsid w:val="005D2BFE"/>
    <w:rsid w:val="005D312F"/>
    <w:rsid w:val="005E3856"/>
    <w:rsid w:val="005F58D4"/>
    <w:rsid w:val="00603AC5"/>
    <w:rsid w:val="00607996"/>
    <w:rsid w:val="00613A36"/>
    <w:rsid w:val="006155D3"/>
    <w:rsid w:val="00621CD2"/>
    <w:rsid w:val="00623477"/>
    <w:rsid w:val="00633481"/>
    <w:rsid w:val="00662DAE"/>
    <w:rsid w:val="006637C1"/>
    <w:rsid w:val="00663B1B"/>
    <w:rsid w:val="006774CA"/>
    <w:rsid w:val="00684C50"/>
    <w:rsid w:val="00690117"/>
    <w:rsid w:val="00694C49"/>
    <w:rsid w:val="006A32D4"/>
    <w:rsid w:val="006A3458"/>
    <w:rsid w:val="006B0EC8"/>
    <w:rsid w:val="006B4099"/>
    <w:rsid w:val="006B7387"/>
    <w:rsid w:val="006D20BC"/>
    <w:rsid w:val="006E51AE"/>
    <w:rsid w:val="00704D86"/>
    <w:rsid w:val="007052C9"/>
    <w:rsid w:val="00714D08"/>
    <w:rsid w:val="00731DD8"/>
    <w:rsid w:val="007332B3"/>
    <w:rsid w:val="0078003A"/>
    <w:rsid w:val="007815A8"/>
    <w:rsid w:val="00786370"/>
    <w:rsid w:val="007B1149"/>
    <w:rsid w:val="007B4DF2"/>
    <w:rsid w:val="007B5F77"/>
    <w:rsid w:val="007B77A2"/>
    <w:rsid w:val="007B7A01"/>
    <w:rsid w:val="007C03F4"/>
    <w:rsid w:val="007C1464"/>
    <w:rsid w:val="007C52E9"/>
    <w:rsid w:val="007D5D89"/>
    <w:rsid w:val="007E32DD"/>
    <w:rsid w:val="007F576E"/>
    <w:rsid w:val="008077A5"/>
    <w:rsid w:val="008207ED"/>
    <w:rsid w:val="008310C9"/>
    <w:rsid w:val="008422F0"/>
    <w:rsid w:val="00851827"/>
    <w:rsid w:val="00860587"/>
    <w:rsid w:val="0086422B"/>
    <w:rsid w:val="00866EFB"/>
    <w:rsid w:val="00871DBF"/>
    <w:rsid w:val="00877DAF"/>
    <w:rsid w:val="00891990"/>
    <w:rsid w:val="00893D3D"/>
    <w:rsid w:val="008C3C31"/>
    <w:rsid w:val="008F03BC"/>
    <w:rsid w:val="008F1E42"/>
    <w:rsid w:val="00900E74"/>
    <w:rsid w:val="009028DB"/>
    <w:rsid w:val="009062A6"/>
    <w:rsid w:val="00921C2A"/>
    <w:rsid w:val="00924269"/>
    <w:rsid w:val="00946466"/>
    <w:rsid w:val="00951F8A"/>
    <w:rsid w:val="00964AA2"/>
    <w:rsid w:val="009712B0"/>
    <w:rsid w:val="0098432C"/>
    <w:rsid w:val="009955C2"/>
    <w:rsid w:val="009B6F4C"/>
    <w:rsid w:val="009C5B13"/>
    <w:rsid w:val="009D797B"/>
    <w:rsid w:val="009E481B"/>
    <w:rsid w:val="009F48CD"/>
    <w:rsid w:val="009F5EAE"/>
    <w:rsid w:val="009F7F87"/>
    <w:rsid w:val="00A0216B"/>
    <w:rsid w:val="00A039E7"/>
    <w:rsid w:val="00A075F3"/>
    <w:rsid w:val="00A10CF7"/>
    <w:rsid w:val="00A11AE0"/>
    <w:rsid w:val="00A1762A"/>
    <w:rsid w:val="00A27B9E"/>
    <w:rsid w:val="00A5415B"/>
    <w:rsid w:val="00A61373"/>
    <w:rsid w:val="00A663E9"/>
    <w:rsid w:val="00A74820"/>
    <w:rsid w:val="00A83286"/>
    <w:rsid w:val="00A9084E"/>
    <w:rsid w:val="00A92035"/>
    <w:rsid w:val="00A934DE"/>
    <w:rsid w:val="00AB5D32"/>
    <w:rsid w:val="00AE5601"/>
    <w:rsid w:val="00AF55B2"/>
    <w:rsid w:val="00AF5D02"/>
    <w:rsid w:val="00B048ED"/>
    <w:rsid w:val="00B1603B"/>
    <w:rsid w:val="00B16482"/>
    <w:rsid w:val="00B50C9C"/>
    <w:rsid w:val="00B559C3"/>
    <w:rsid w:val="00B60B27"/>
    <w:rsid w:val="00B65276"/>
    <w:rsid w:val="00B80286"/>
    <w:rsid w:val="00B80AB1"/>
    <w:rsid w:val="00B81E45"/>
    <w:rsid w:val="00B863A6"/>
    <w:rsid w:val="00BA238B"/>
    <w:rsid w:val="00BB03AD"/>
    <w:rsid w:val="00BC44D9"/>
    <w:rsid w:val="00BD0FA4"/>
    <w:rsid w:val="00BE67AD"/>
    <w:rsid w:val="00BF2832"/>
    <w:rsid w:val="00BF342F"/>
    <w:rsid w:val="00C10B87"/>
    <w:rsid w:val="00C22932"/>
    <w:rsid w:val="00C56B0A"/>
    <w:rsid w:val="00C57E2E"/>
    <w:rsid w:val="00C7115F"/>
    <w:rsid w:val="00C80E26"/>
    <w:rsid w:val="00C8464E"/>
    <w:rsid w:val="00C85A7A"/>
    <w:rsid w:val="00C92BC2"/>
    <w:rsid w:val="00CA00FF"/>
    <w:rsid w:val="00CA0B1D"/>
    <w:rsid w:val="00CA2F26"/>
    <w:rsid w:val="00CB299B"/>
    <w:rsid w:val="00CB2C93"/>
    <w:rsid w:val="00CC5C1E"/>
    <w:rsid w:val="00CE7F13"/>
    <w:rsid w:val="00CF7DE3"/>
    <w:rsid w:val="00D05B2A"/>
    <w:rsid w:val="00D136A9"/>
    <w:rsid w:val="00D232C7"/>
    <w:rsid w:val="00D25B81"/>
    <w:rsid w:val="00D26F8B"/>
    <w:rsid w:val="00D34EB7"/>
    <w:rsid w:val="00D41E83"/>
    <w:rsid w:val="00D515D3"/>
    <w:rsid w:val="00D53E74"/>
    <w:rsid w:val="00D65FF9"/>
    <w:rsid w:val="00D73D5D"/>
    <w:rsid w:val="00D815C9"/>
    <w:rsid w:val="00D837C2"/>
    <w:rsid w:val="00D8430E"/>
    <w:rsid w:val="00D9327C"/>
    <w:rsid w:val="00D94BE4"/>
    <w:rsid w:val="00D9701D"/>
    <w:rsid w:val="00DB32A9"/>
    <w:rsid w:val="00DC1D7A"/>
    <w:rsid w:val="00DC3137"/>
    <w:rsid w:val="00DC32B3"/>
    <w:rsid w:val="00DC6CA7"/>
    <w:rsid w:val="00DC770F"/>
    <w:rsid w:val="00E000C2"/>
    <w:rsid w:val="00E27C13"/>
    <w:rsid w:val="00E33869"/>
    <w:rsid w:val="00E354AB"/>
    <w:rsid w:val="00E5243C"/>
    <w:rsid w:val="00E5359B"/>
    <w:rsid w:val="00E5420C"/>
    <w:rsid w:val="00E57627"/>
    <w:rsid w:val="00E624DC"/>
    <w:rsid w:val="00E716E4"/>
    <w:rsid w:val="00E757E6"/>
    <w:rsid w:val="00E90DC7"/>
    <w:rsid w:val="00EA5456"/>
    <w:rsid w:val="00EA5B11"/>
    <w:rsid w:val="00EA64A4"/>
    <w:rsid w:val="00EA6DAD"/>
    <w:rsid w:val="00EC2F0F"/>
    <w:rsid w:val="00EC3529"/>
    <w:rsid w:val="00EC3C6F"/>
    <w:rsid w:val="00EE0A24"/>
    <w:rsid w:val="00F14A4D"/>
    <w:rsid w:val="00F25F47"/>
    <w:rsid w:val="00F418D2"/>
    <w:rsid w:val="00F45CC8"/>
    <w:rsid w:val="00F52132"/>
    <w:rsid w:val="00F5367D"/>
    <w:rsid w:val="00F57380"/>
    <w:rsid w:val="00F600B1"/>
    <w:rsid w:val="00F70BF7"/>
    <w:rsid w:val="00F7683D"/>
    <w:rsid w:val="00F958A6"/>
    <w:rsid w:val="00FB7C5B"/>
    <w:rsid w:val="00FC5F52"/>
    <w:rsid w:val="00FD57C6"/>
    <w:rsid w:val="00FF3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03AD"/>
    <w:pPr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A5415B"/>
    <w:pPr>
      <w:spacing w:after="0" w:line="240" w:lineRule="auto"/>
    </w:pPr>
    <w:rPr>
      <w:rFonts w:ascii="Calibri" w:eastAsia="Calibri" w:hAnsi="Calibri" w:cs="Calibri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5063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063C2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5063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063C2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03AD"/>
    <w:pPr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A5415B"/>
    <w:pPr>
      <w:spacing w:after="0" w:line="240" w:lineRule="auto"/>
    </w:pPr>
    <w:rPr>
      <w:rFonts w:ascii="Calibri" w:eastAsia="Calibri" w:hAnsi="Calibri" w:cs="Calibri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5063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063C2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5063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063C2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1B1824-2D72-4539-81C9-1727FE4E0C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555</Words>
  <Characters>3164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Законодательное Собрание ЗК</Company>
  <LinksUpToDate>false</LinksUpToDate>
  <CharactersWithSpaces>3712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SeleznevaAE</dc:creator>
  <cp:lastModifiedBy>Людмила В. Дорожкова</cp:lastModifiedBy>
  <cp:revision>2</cp:revision>
  <cp:lastPrinted>2023-11-09T02:53:00Z</cp:lastPrinted>
  <dcterms:created xsi:type="dcterms:W3CDTF">2023-11-13T05:19:00Z</dcterms:created>
  <dcterms:modified xsi:type="dcterms:W3CDTF">2023-11-13T05:19:00Z</dcterms:modified>
</cp:coreProperties>
</file>